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81" w:rsidRPr="007A1CCC" w:rsidRDefault="004A2981" w:rsidP="004A2981">
      <w:pPr>
        <w:jc w:val="both"/>
        <w:rPr>
          <w:b/>
          <w:sz w:val="26"/>
          <w:szCs w:val="26"/>
          <w:u w:val="single"/>
        </w:rPr>
      </w:pPr>
      <w:r w:rsidRPr="007A1CCC">
        <w:rPr>
          <w:b/>
          <w:sz w:val="26"/>
          <w:szCs w:val="26"/>
          <w:u w:val="single"/>
        </w:rPr>
        <w:t>1958 By-Election in the Constituency of St. John</w:t>
      </w:r>
    </w:p>
    <w:p w:rsidR="004A2981" w:rsidRPr="007A1CCC" w:rsidRDefault="004A2981" w:rsidP="004A2981">
      <w:pPr>
        <w:jc w:val="both"/>
        <w:rPr>
          <w:b/>
          <w:sz w:val="26"/>
          <w:szCs w:val="26"/>
          <w:u w:val="single"/>
        </w:rPr>
      </w:pP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Nomination Day: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 5 May 1958</w:t>
      </w:r>
    </w:p>
    <w:p w:rsidR="004A2981" w:rsidRPr="007A1CCC" w:rsidRDefault="004A2981" w:rsidP="004A2981">
      <w:pPr>
        <w:jc w:val="both"/>
        <w:rPr>
          <w:b/>
          <w:sz w:val="26"/>
          <w:szCs w:val="26"/>
          <w:u w:val="single"/>
        </w:rPr>
      </w:pPr>
      <w:r w:rsidRPr="007A1CCC">
        <w:rPr>
          <w:sz w:val="26"/>
          <w:szCs w:val="26"/>
        </w:rPr>
        <w:t>No. of Candidates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 3</w:t>
      </w:r>
      <w:r w:rsidRPr="007A1CCC">
        <w:rPr>
          <w:sz w:val="26"/>
          <w:szCs w:val="26"/>
        </w:rPr>
        <w:tab/>
      </w: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Election Day: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>21 May 1958</w:t>
      </w: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No. of Registered Electors:</w:t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>5,059 (2,182 Males, 2,877 Females)</w:t>
      </w: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No. of Electors who voted: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>2,896 (1,418 Males, 1,478 Females)</w:t>
      </w: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sz w:val="26"/>
          <w:szCs w:val="26"/>
        </w:rPr>
        <w:t>Percentage who voted: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57% </w:t>
      </w:r>
    </w:p>
    <w:p w:rsidR="004A2981" w:rsidRPr="007A1CCC" w:rsidRDefault="004A2981" w:rsidP="004A2981">
      <w:pPr>
        <w:jc w:val="both"/>
        <w:rPr>
          <w:sz w:val="26"/>
          <w:szCs w:val="26"/>
        </w:rPr>
      </w:pPr>
    </w:p>
    <w:p w:rsidR="004A2981" w:rsidRPr="007A1CCC" w:rsidRDefault="004A2981" w:rsidP="004A2981">
      <w:pPr>
        <w:ind w:right="-540"/>
        <w:jc w:val="both"/>
        <w:rPr>
          <w:sz w:val="26"/>
          <w:szCs w:val="26"/>
        </w:rPr>
      </w:pPr>
      <w:r w:rsidRPr="007A1CCC">
        <w:rPr>
          <w:sz w:val="26"/>
          <w:szCs w:val="26"/>
        </w:rPr>
        <w:t>Election Results: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CANDIDATES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>PARTY</w:t>
      </w:r>
      <w:r w:rsidRPr="007A1CCC">
        <w:rPr>
          <w:sz w:val="26"/>
          <w:szCs w:val="26"/>
        </w:rPr>
        <w:tab/>
        <w:t xml:space="preserve">VOTES </w:t>
      </w:r>
    </w:p>
    <w:p w:rsidR="004A2981" w:rsidRPr="007A1CCC" w:rsidRDefault="004A2981" w:rsidP="004A2981">
      <w:pPr>
        <w:ind w:right="-540"/>
        <w:jc w:val="both"/>
        <w:rPr>
          <w:sz w:val="26"/>
          <w:szCs w:val="26"/>
        </w:rPr>
      </w:pP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b/>
          <w:sz w:val="26"/>
          <w:szCs w:val="26"/>
        </w:rPr>
        <w:tab/>
      </w:r>
      <w:r w:rsidRPr="007A1CCC">
        <w:rPr>
          <w:sz w:val="26"/>
          <w:szCs w:val="26"/>
        </w:rPr>
        <w:t>Mr. Errol W. Barrow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smartTag w:uri="urn:schemas-microsoft-com:office:smarttags" w:element="stockticker">
        <w:r w:rsidRPr="007A1CCC">
          <w:rPr>
            <w:sz w:val="26"/>
            <w:szCs w:val="26"/>
          </w:rPr>
          <w:t>DLP</w:t>
        </w:r>
      </w:smartTag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1,430 </w:t>
      </w:r>
    </w:p>
    <w:p w:rsidR="004A2981" w:rsidRPr="007A1CCC" w:rsidRDefault="004A2981" w:rsidP="004A2981">
      <w:pPr>
        <w:ind w:right="-540"/>
        <w:jc w:val="both"/>
        <w:rPr>
          <w:sz w:val="26"/>
          <w:szCs w:val="26"/>
        </w:rPr>
      </w:pP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Mr. Owen T. </w:t>
      </w:r>
      <w:proofErr w:type="spellStart"/>
      <w:r w:rsidRPr="007A1CCC">
        <w:rPr>
          <w:sz w:val="26"/>
          <w:szCs w:val="26"/>
        </w:rPr>
        <w:t>Allder</w:t>
      </w:r>
      <w:proofErr w:type="spellEnd"/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 xml:space="preserve">BLP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   873 </w:t>
      </w:r>
    </w:p>
    <w:p w:rsidR="004A2981" w:rsidRPr="007A1CCC" w:rsidRDefault="004A2981" w:rsidP="004A2981">
      <w:pPr>
        <w:ind w:right="-540"/>
        <w:jc w:val="both"/>
        <w:rPr>
          <w:sz w:val="26"/>
          <w:szCs w:val="26"/>
        </w:rPr>
      </w:pP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Mr. John W.B. </w:t>
      </w:r>
      <w:proofErr w:type="spellStart"/>
      <w:r w:rsidRPr="007A1CCC">
        <w:rPr>
          <w:sz w:val="26"/>
          <w:szCs w:val="26"/>
        </w:rPr>
        <w:t>Chenery</w:t>
      </w:r>
      <w:proofErr w:type="spellEnd"/>
      <w:r w:rsidRPr="007A1CCC">
        <w:rPr>
          <w:sz w:val="26"/>
          <w:szCs w:val="26"/>
        </w:rPr>
        <w:t xml:space="preserve">   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7A1CCC">
        <w:rPr>
          <w:sz w:val="26"/>
          <w:szCs w:val="26"/>
        </w:rPr>
        <w:t xml:space="preserve">   554</w:t>
      </w:r>
    </w:p>
    <w:p w:rsidR="004A2981" w:rsidRPr="007A1CCC" w:rsidRDefault="004A2981" w:rsidP="004A2981">
      <w:pPr>
        <w:ind w:right="-540"/>
        <w:jc w:val="both"/>
        <w:rPr>
          <w:sz w:val="26"/>
          <w:szCs w:val="26"/>
        </w:rPr>
      </w:pP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>Total (Valid) Votes Cast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  <w:t xml:space="preserve"> 2857</w:t>
      </w:r>
    </w:p>
    <w:p w:rsidR="004A2981" w:rsidRPr="007A1CCC" w:rsidRDefault="004A2981" w:rsidP="004A2981">
      <w:pPr>
        <w:jc w:val="both"/>
        <w:rPr>
          <w:sz w:val="26"/>
          <w:szCs w:val="26"/>
        </w:rPr>
      </w:pPr>
      <w:r w:rsidRPr="007A1CCC">
        <w:rPr>
          <w:b/>
          <w:sz w:val="26"/>
          <w:szCs w:val="26"/>
        </w:rPr>
        <w:tab/>
      </w:r>
    </w:p>
    <w:p w:rsidR="004A2981" w:rsidRPr="007A1CCC" w:rsidRDefault="004A2981" w:rsidP="004A2981">
      <w:pPr>
        <w:pStyle w:val="BodyText"/>
        <w:jc w:val="both"/>
        <w:rPr>
          <w:sz w:val="26"/>
          <w:szCs w:val="26"/>
        </w:rPr>
      </w:pPr>
      <w:r w:rsidRPr="007A1CCC">
        <w:rPr>
          <w:sz w:val="26"/>
          <w:szCs w:val="26"/>
        </w:rPr>
        <w:t xml:space="preserve">Candidate Elected: </w:t>
      </w:r>
      <w:r w:rsidRPr="007A1CCC">
        <w:rPr>
          <w:sz w:val="26"/>
          <w:szCs w:val="26"/>
        </w:rPr>
        <w:tab/>
      </w:r>
      <w:r w:rsidRPr="007A1CCC">
        <w:rPr>
          <w:sz w:val="26"/>
          <w:szCs w:val="26"/>
        </w:rPr>
        <w:tab/>
      </w:r>
      <w:r w:rsidRPr="007A1CCC">
        <w:rPr>
          <w:b/>
          <w:sz w:val="26"/>
          <w:szCs w:val="26"/>
        </w:rPr>
        <w:t>Mr. Errol W. Barrow</w:t>
      </w:r>
    </w:p>
    <w:p w:rsidR="00BA40AC" w:rsidRDefault="004A2981">
      <w:bookmarkStart w:id="0" w:name="_GoBack"/>
      <w:bookmarkEnd w:id="0"/>
    </w:p>
    <w:sectPr w:rsidR="00BA4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80"/>
    <w:rsid w:val="001F39BE"/>
    <w:rsid w:val="003F4B56"/>
    <w:rsid w:val="004A2981"/>
    <w:rsid w:val="004B6BB0"/>
    <w:rsid w:val="005B5153"/>
    <w:rsid w:val="00E5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0580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E50580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50580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E5058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 Prescod</dc:creator>
  <cp:lastModifiedBy>Lana Prescod</cp:lastModifiedBy>
  <cp:revision>2</cp:revision>
  <cp:lastPrinted>2011-12-28T19:33:00Z</cp:lastPrinted>
  <dcterms:created xsi:type="dcterms:W3CDTF">2011-12-28T19:47:00Z</dcterms:created>
  <dcterms:modified xsi:type="dcterms:W3CDTF">2011-12-28T19:47:00Z</dcterms:modified>
</cp:coreProperties>
</file>